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EADDB" w14:textId="77777777" w:rsidR="003976F0" w:rsidRDefault="003976F0" w:rsidP="00397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2E10726B" w14:textId="77777777" w:rsidR="003976F0" w:rsidRDefault="003976F0" w:rsidP="00397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Lutterworth</w:t>
      </w:r>
      <w:proofErr w:type="spellEnd"/>
      <w:r>
        <w:rPr>
          <w:rFonts w:cs="Times New Roman"/>
          <w:szCs w:val="24"/>
        </w:rPr>
        <w:t>.</w:t>
      </w:r>
    </w:p>
    <w:p w14:paraId="48022DC4" w14:textId="77777777" w:rsidR="003976F0" w:rsidRDefault="003976F0" w:rsidP="003976F0">
      <w:pPr>
        <w:pStyle w:val="NoSpacing"/>
        <w:rPr>
          <w:rFonts w:cs="Times New Roman"/>
          <w:szCs w:val="24"/>
        </w:rPr>
      </w:pPr>
    </w:p>
    <w:p w14:paraId="16A28934" w14:textId="77777777" w:rsidR="003976F0" w:rsidRDefault="003976F0" w:rsidP="003976F0">
      <w:pPr>
        <w:pStyle w:val="NoSpacing"/>
        <w:rPr>
          <w:rFonts w:cs="Times New Roman"/>
          <w:szCs w:val="24"/>
        </w:rPr>
      </w:pPr>
    </w:p>
    <w:p w14:paraId="747650ED" w14:textId="77777777" w:rsidR="003976F0" w:rsidRDefault="003976F0" w:rsidP="00397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licensed to receive the fruits of </w:t>
      </w:r>
      <w:proofErr w:type="spellStart"/>
      <w:r>
        <w:rPr>
          <w:rFonts w:cs="Times New Roman"/>
          <w:szCs w:val="24"/>
        </w:rPr>
        <w:t>Cotterbach</w:t>
      </w:r>
      <w:proofErr w:type="spellEnd"/>
      <w:r>
        <w:rPr>
          <w:rFonts w:cs="Times New Roman"/>
          <w:szCs w:val="24"/>
        </w:rPr>
        <w:t xml:space="preserve"> Church for three</w:t>
      </w:r>
    </w:p>
    <w:p w14:paraId="7A0B8769" w14:textId="77777777" w:rsidR="003976F0" w:rsidRDefault="003976F0" w:rsidP="00397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years.</w:t>
      </w:r>
    </w:p>
    <w:p w14:paraId="2756B5F7" w14:textId="77777777" w:rsidR="003976F0" w:rsidRPr="00E7711B" w:rsidRDefault="003976F0" w:rsidP="00397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448F9115" w14:textId="77777777" w:rsidR="003976F0" w:rsidRDefault="003976F0" w:rsidP="003976F0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p.61)</w:t>
      </w:r>
    </w:p>
    <w:p w14:paraId="52BDAFFD" w14:textId="77777777" w:rsidR="003976F0" w:rsidRDefault="003976F0" w:rsidP="003976F0">
      <w:pPr>
        <w:pStyle w:val="NoSpacing"/>
        <w:rPr>
          <w:rFonts w:cs="Times New Roman"/>
          <w:szCs w:val="24"/>
        </w:rPr>
      </w:pPr>
    </w:p>
    <w:p w14:paraId="52156330" w14:textId="77777777" w:rsidR="003976F0" w:rsidRDefault="003976F0" w:rsidP="003976F0">
      <w:pPr>
        <w:pStyle w:val="NoSpacing"/>
        <w:rPr>
          <w:rFonts w:cs="Times New Roman"/>
          <w:szCs w:val="24"/>
        </w:rPr>
      </w:pPr>
    </w:p>
    <w:p w14:paraId="198AFFF5" w14:textId="77777777" w:rsidR="003976F0" w:rsidRDefault="003976F0" w:rsidP="00397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6B3057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0B74C" w14:textId="77777777" w:rsidR="003976F0" w:rsidRDefault="003976F0" w:rsidP="009139A6">
      <w:r>
        <w:separator/>
      </w:r>
    </w:p>
  </w:endnote>
  <w:endnote w:type="continuationSeparator" w:id="0">
    <w:p w14:paraId="3D86FE39" w14:textId="77777777" w:rsidR="003976F0" w:rsidRDefault="003976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C25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23A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8DA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135C9" w14:textId="77777777" w:rsidR="003976F0" w:rsidRDefault="003976F0" w:rsidP="009139A6">
      <w:r>
        <w:separator/>
      </w:r>
    </w:p>
  </w:footnote>
  <w:footnote w:type="continuationSeparator" w:id="0">
    <w:p w14:paraId="1B20E726" w14:textId="77777777" w:rsidR="003976F0" w:rsidRDefault="003976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D04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E7F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FC9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6F0"/>
    <w:rsid w:val="000666E0"/>
    <w:rsid w:val="002510B7"/>
    <w:rsid w:val="00270799"/>
    <w:rsid w:val="003976F0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40370"/>
  <w15:chartTrackingRefBased/>
  <w15:docId w15:val="{3EDF1E38-09FA-4A8F-BE94-19D9EFB5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2024-07-13T19:21:00Z</dcterms:created>
  <dcterms:modified xsi:type="dcterms:W3CDTF">2024-07-13T19:22:00Z</dcterms:modified>
</cp:coreProperties>
</file>